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Rewolucja w e-commerce. Doświadczenie klienta to twoja wygrana.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kolejny GlobWebinar przed nami! We wtorek, 27 kwietnia o godz. 11:00 znów dostarczymy cennych treści i wartościowych wskazówek opartych na naszym i naszych partnerów biznesowych doświadczeniu. Tym razem tematem spotkania będzie: Rewolucja w e-commerce. Doświadczenie klienta to twoja wygrana. Prelegentami na naszym webinarze będą Justyna Trzupek – Chief Marketing Officer GlobKurier, a także Anna Kuchta – Head of Product AIP.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darmowy GlobWebinar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webinaru dla e-commerce i branży logistycznej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eśli prowadzisz firmę lub pracujesz z klientem, zapewne wiesz, jak ciężko pozyskać nowego nabywcę, a co trudniejsze, jak sprawić, by z tobą został na miesiące i lata. Podczas spotkania dowiesz się,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inwestować w już pozyskanych klientów?</w:t>
      </w:r>
      <w:r>
        <w:rPr>
          <w:rFonts w:ascii="calibri" w:hAnsi="calibri" w:eastAsia="calibri" w:cs="calibri"/>
          <w:sz w:val="24"/>
          <w:szCs w:val="24"/>
        </w:rPr>
        <w:t xml:space="preserve"> I co sprawia, że właśnie oni przynoszą mierzalne zyski? Dowiedz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Customer Experience</w:t>
      </w:r>
      <w:r>
        <w:rPr>
          <w:rFonts w:ascii="calibri" w:hAnsi="calibri" w:eastAsia="calibri" w:cs="calibri"/>
          <w:sz w:val="24"/>
          <w:szCs w:val="24"/>
        </w:rPr>
        <w:t xml:space="preserve"> będzie przynosił ci sporo korzyści i sprawi, że klienci będą wierni Twojej marce.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także jak przy pomocy procesów logistycznych budować pozytywne relacje z klientem i dlaczego wybór jednego przewoźnika w sklepie to zdecydowanie za mało. Jako eksperci w dziedzinie logistyki, wskażemy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wynikające z dużego wyboru kurierów w sklepie.</w:t>
      </w:r>
      <w:r>
        <w:rPr>
          <w:rFonts w:ascii="calibri" w:hAnsi="calibri" w:eastAsia="calibri" w:cs="calibri"/>
          <w:sz w:val="24"/>
          <w:szCs w:val="24"/>
        </w:rPr>
        <w:t xml:space="preserve"> A w związku z tym powiemy, jak nie stracić klienta tylko dlatego, że nie lubi przewoźnika. Zostanie omówione, czym tak naprawdę jest Customer Experience i jak zadbać o jego wysoki wskaźnik. </w:t>
      </w:r>
    </w:p>
    <w:p>
      <w:r>
        <w:rPr>
          <w:rFonts w:ascii="calibri" w:hAnsi="calibri" w:eastAsia="calibri" w:cs="calibri"/>
          <w:sz w:val="24"/>
          <w:szCs w:val="24"/>
        </w:rPr>
        <w:t xml:space="preserve">Ale to nie wszystko. Uczestnicy dowiedzą się także na temat prowadzenia firmy, tudzież sprzedaży bez otwierania działalności gospodarczej lub spółki. Nasi goście, czyli AIP opowiedzą o tym, jak umożliwiają rozliczenie sprzedaży taniej i łatwiej niż rozwiązania standardowe.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Prelegenci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Te, a także wiele innych tematów zostaną przybliżone na najbliższym webinarze, a na ich temat wypowiedzą się eksperci z branży logistycznych i e-commerce. </w:t>
      </w:r>
    </w:p>
    <w:p>
      <w:r>
        <w:rPr>
          <w:rFonts w:ascii="calibri" w:hAnsi="calibri" w:eastAsia="calibri" w:cs="calibri"/>
          <w:sz w:val="24"/>
          <w:szCs w:val="24"/>
        </w:rPr>
        <w:t xml:space="preserve">Rezprezentować GlobKurier.pl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Trzupek</w:t>
      </w:r>
      <w:r>
        <w:rPr>
          <w:rFonts w:ascii="calibri" w:hAnsi="calibri" w:eastAsia="calibri" w:cs="calibri"/>
          <w:sz w:val="24"/>
          <w:szCs w:val="24"/>
        </w:rPr>
        <w:t xml:space="preserve"> – Od kilkunastu lat związana z marketingiem, ma doświadczenie w prowadzeniu kampanii online i offline, komunikacji zewnętrznej i wewnętrznej, profesjonalnej organizacji eventów. Zwolenniczka działań praktycznych i marketingu efektywnościowego. Prelegentka spotkań branżowych i autorka wielu artykułów do takich magazynów jak: Magazyn Online, E-commerce &amp; Digital Marketing, AS sprzedaży, Szef Sprzedaży, Brief.pl.</w:t>
      </w:r>
    </w:p>
    <w:p>
      <w:r>
        <w:rPr>
          <w:rFonts w:ascii="calibri" w:hAnsi="calibri" w:eastAsia="calibri" w:cs="calibri"/>
          <w:sz w:val="24"/>
          <w:szCs w:val="24"/>
        </w:rPr>
        <w:t xml:space="preserve">AIP reprezentować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Anna Kuchta</w:t>
      </w:r>
      <w:r>
        <w:rPr>
          <w:rFonts w:ascii="calibri" w:hAnsi="calibri" w:eastAsia="calibri" w:cs="calibri"/>
          <w:sz w:val="24"/>
          <w:szCs w:val="24"/>
        </w:rPr>
        <w:t xml:space="preserve">: Od początku kariery zawodowej pracuje z mikroprzedsiębiorcami. Pracowała w TaxCare i Idea Banku. W AIP odpowiada za obszar rozwoju produktu. Zarządza sprzedażą, marketingiem, obsługą klienta oraz dodatkowo doradza startupom w zakresie komunikacji i budowania marki.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Dołącz do wydarzenia!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dołączyć do wydarzenia? Zapisy na darmowy webinar dostępne są na stronie Webinar GlobKurier – Clickmeeting. Wystarczy podać imię, adres mailowy i zarejestrować udział. Na maila przyjdzie wówczas powiadomienie z potwierdzeniem dołączenia do spotkania.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 już nie możemy się doczekać spotkania! Zapisz się na darmowy webinar tutaj: DOŁĄCZ!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rewolucja-w-e-commerce-doswiadczenie-klienta-to-twoja-wygrana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2026-07-15T07:33:36+02:00</dcterms:created>
  <dcterms:modified xsi:type="dcterms:W3CDTF">2026-07-15T07:33:36+02:00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